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74787" w14:textId="785C312D" w:rsidR="00056642" w:rsidRPr="00056642" w:rsidRDefault="00056642" w:rsidP="00056642">
      <w:pPr>
        <w:jc w:val="center"/>
        <w:rPr>
          <w:b/>
          <w:bCs/>
        </w:rPr>
      </w:pPr>
      <w:r w:rsidRPr="00056642">
        <w:rPr>
          <w:b/>
          <w:bCs/>
        </w:rPr>
        <w:t>Vi</w:t>
      </w:r>
      <w:r w:rsidRPr="00056642">
        <w:rPr>
          <w:rFonts w:hint="cs"/>
          <w:b/>
          <w:bCs/>
        </w:rPr>
        <w:t>ð</w:t>
      </w:r>
      <w:r w:rsidRPr="00056642">
        <w:rPr>
          <w:b/>
          <w:bCs/>
        </w:rPr>
        <w:t>auki 1</w:t>
      </w:r>
    </w:p>
    <w:p w14:paraId="0C2C1263" w14:textId="1583B24F" w:rsidR="00056642" w:rsidRPr="00056642" w:rsidRDefault="00056642" w:rsidP="00056642">
      <w:pPr>
        <w:jc w:val="center"/>
        <w:rPr>
          <w:b/>
          <w:bCs/>
          <w:lang w:val="is-IS"/>
        </w:rPr>
      </w:pPr>
      <w:r w:rsidRPr="00056642">
        <w:rPr>
          <w:b/>
          <w:bCs/>
          <w:lang w:val="is-IS"/>
        </w:rPr>
        <w:t>Samantekt Ferðamálastofu um atvikið 25. ágúst 2024</w:t>
      </w:r>
    </w:p>
    <w:p w14:paraId="593FFAB5" w14:textId="77777777" w:rsidR="00056642" w:rsidRDefault="00056642" w:rsidP="00056642"/>
    <w:p w14:paraId="18CC7F85" w14:textId="77777777" w:rsidR="00056642" w:rsidRDefault="00056642" w:rsidP="00056642"/>
    <w:p w14:paraId="7844DB91" w14:textId="77777777" w:rsidR="00056642" w:rsidRDefault="00056642" w:rsidP="00056642">
      <w:pPr>
        <w:jc w:val="both"/>
      </w:pPr>
      <w:r>
        <w:rPr>
          <w:rFonts w:hint="cs"/>
        </w:rPr>
        <w:t>Í</w:t>
      </w:r>
      <w:r>
        <w:t xml:space="preserve"> kj</w:t>
      </w:r>
      <w:r>
        <w:rPr>
          <w:rFonts w:hint="cs"/>
        </w:rPr>
        <w:t>ö</w:t>
      </w:r>
      <w:r>
        <w:t xml:space="preserve">lfar slyssins </w:t>
      </w:r>
      <w:r>
        <w:rPr>
          <w:rFonts w:hint="cs"/>
        </w:rPr>
        <w:t>á</w:t>
      </w:r>
      <w:r>
        <w:t xml:space="preserve"> Brei</w:t>
      </w:r>
      <w:r>
        <w:rPr>
          <w:rFonts w:hint="cs"/>
        </w:rPr>
        <w:t>ð</w:t>
      </w:r>
      <w:r>
        <w:t>amerkurj</w:t>
      </w:r>
      <w:r>
        <w:rPr>
          <w:rFonts w:hint="cs"/>
        </w:rPr>
        <w:t>ö</w:t>
      </w:r>
      <w:r>
        <w:t xml:space="preserve">kli </w:t>
      </w:r>
      <w:r>
        <w:rPr>
          <w:rFonts w:hint="cs"/>
        </w:rPr>
        <w:t>þ</w:t>
      </w:r>
      <w:r>
        <w:t xml:space="preserve">ann 25. </w:t>
      </w:r>
      <w:r>
        <w:rPr>
          <w:rFonts w:hint="cs"/>
        </w:rPr>
        <w:t>á</w:t>
      </w:r>
      <w:r>
        <w:t>g</w:t>
      </w:r>
      <w:r>
        <w:rPr>
          <w:rFonts w:hint="cs"/>
        </w:rPr>
        <w:t>ú</w:t>
      </w:r>
      <w:r>
        <w:t>st 2024 kalla</w:t>
      </w:r>
      <w:r>
        <w:rPr>
          <w:rFonts w:hint="cs"/>
        </w:rPr>
        <w:t>ð</w:t>
      </w:r>
      <w:r>
        <w:t>i Fer</w:t>
      </w:r>
      <w:r>
        <w:rPr>
          <w:rFonts w:hint="cs"/>
        </w:rPr>
        <w:t>ð</w:t>
      </w:r>
      <w:r>
        <w:t>am</w:t>
      </w:r>
      <w:r>
        <w:rPr>
          <w:rFonts w:hint="cs"/>
        </w:rPr>
        <w:t>á</w:t>
      </w:r>
      <w:r>
        <w:t>lastofa b</w:t>
      </w:r>
      <w:r>
        <w:rPr>
          <w:rFonts w:hint="cs"/>
        </w:rPr>
        <w:t>æð</w:t>
      </w:r>
      <w:r>
        <w:t>i eftir atvikal</w:t>
      </w:r>
      <w:r>
        <w:rPr>
          <w:rFonts w:hint="cs"/>
        </w:rPr>
        <w:t>ý</w:t>
      </w:r>
      <w:r>
        <w:t xml:space="preserve">singu og </w:t>
      </w:r>
      <w:r>
        <w:rPr>
          <w:rFonts w:hint="cs"/>
        </w:rPr>
        <w:t>ö</w:t>
      </w:r>
      <w:r>
        <w:t>ryggis</w:t>
      </w:r>
      <w:r>
        <w:rPr>
          <w:rFonts w:hint="cs"/>
        </w:rPr>
        <w:t>áæ</w:t>
      </w:r>
      <w:r>
        <w:t xml:space="preserve">tlun </w:t>
      </w:r>
      <w:r>
        <w:rPr>
          <w:rFonts w:hint="cs"/>
        </w:rPr>
        <w:t>þ</w:t>
      </w:r>
      <w:r>
        <w:t>ess fer</w:t>
      </w:r>
      <w:r>
        <w:rPr>
          <w:rFonts w:hint="cs"/>
        </w:rPr>
        <w:t>ð</w:t>
      </w:r>
      <w:r>
        <w:t>a</w:t>
      </w:r>
      <w:r>
        <w:rPr>
          <w:rFonts w:hint="cs"/>
        </w:rPr>
        <w:t>þ</w:t>
      </w:r>
      <w:r>
        <w:t>j</w:t>
      </w:r>
      <w:r>
        <w:rPr>
          <w:rFonts w:hint="cs"/>
        </w:rPr>
        <w:t>ó</w:t>
      </w:r>
      <w:r>
        <w:t>nustua</w:t>
      </w:r>
      <w:r>
        <w:rPr>
          <w:rFonts w:hint="cs"/>
        </w:rPr>
        <w:t>ð</w:t>
      </w:r>
      <w:r>
        <w:t xml:space="preserve">ila sem </w:t>
      </w:r>
      <w:r>
        <w:rPr>
          <w:rFonts w:hint="cs"/>
        </w:rPr>
        <w:t>á</w:t>
      </w:r>
      <w:r>
        <w:t xml:space="preserve">tti </w:t>
      </w:r>
      <w:r>
        <w:rPr>
          <w:rFonts w:hint="cs"/>
        </w:rPr>
        <w:t>í</w:t>
      </w:r>
      <w:r>
        <w:t xml:space="preserve"> hlut </w:t>
      </w:r>
      <w:r>
        <w:rPr>
          <w:rFonts w:hint="cs"/>
        </w:rPr>
        <w:t>í</w:t>
      </w:r>
      <w:r>
        <w:t xml:space="preserve"> slysinu (fyrirt</w:t>
      </w:r>
      <w:r>
        <w:rPr>
          <w:rFonts w:hint="cs"/>
        </w:rPr>
        <w:t>æ</w:t>
      </w:r>
      <w:r>
        <w:t>ki</w:t>
      </w:r>
      <w:r>
        <w:rPr>
          <w:rFonts w:hint="cs"/>
        </w:rPr>
        <w:t>ð</w:t>
      </w:r>
      <w:r>
        <w:t xml:space="preserve"> Ice Journey), </w:t>
      </w:r>
      <w:r>
        <w:rPr>
          <w:rFonts w:hint="cs"/>
        </w:rPr>
        <w:t>þ</w:t>
      </w:r>
      <w:r>
        <w:t xml:space="preserve">.e. </w:t>
      </w:r>
      <w:r>
        <w:rPr>
          <w:rFonts w:hint="cs"/>
        </w:rPr>
        <w:t>þ</w:t>
      </w:r>
      <w:r>
        <w:t>ess a</w:t>
      </w:r>
      <w:r>
        <w:rPr>
          <w:rFonts w:hint="cs"/>
        </w:rPr>
        <w:t>ð</w:t>
      </w:r>
      <w:r>
        <w:t>ila sem f</w:t>
      </w:r>
      <w:r>
        <w:rPr>
          <w:rFonts w:hint="cs"/>
        </w:rPr>
        <w:t>ó</w:t>
      </w:r>
      <w:r>
        <w:t>r me</w:t>
      </w:r>
      <w:r>
        <w:rPr>
          <w:rFonts w:hint="cs"/>
        </w:rPr>
        <w:t>ð</w:t>
      </w:r>
      <w:r>
        <w:t xml:space="preserve"> vi</w:t>
      </w:r>
      <w:r>
        <w:rPr>
          <w:rFonts w:hint="cs"/>
        </w:rPr>
        <w:t>ð</w:t>
      </w:r>
      <w:r>
        <w:t>komandi h</w:t>
      </w:r>
      <w:r>
        <w:rPr>
          <w:rFonts w:hint="cs"/>
        </w:rPr>
        <w:t>ó</w:t>
      </w:r>
      <w:r>
        <w:t xml:space="preserve">p upp </w:t>
      </w:r>
      <w:r>
        <w:rPr>
          <w:rFonts w:hint="cs"/>
        </w:rPr>
        <w:t>á</w:t>
      </w:r>
      <w:r>
        <w:t xml:space="preserve"> j</w:t>
      </w:r>
      <w:r>
        <w:rPr>
          <w:rFonts w:hint="cs"/>
        </w:rPr>
        <w:t>ö</w:t>
      </w:r>
      <w:r>
        <w:t xml:space="preserve">kulinn </w:t>
      </w:r>
      <w:r>
        <w:rPr>
          <w:rFonts w:hint="cs"/>
        </w:rPr>
        <w:t>í</w:t>
      </w:r>
      <w:r>
        <w:t xml:space="preserve"> skipulag</w:t>
      </w:r>
      <w:r>
        <w:rPr>
          <w:rFonts w:hint="cs"/>
        </w:rPr>
        <w:t>ð</w:t>
      </w:r>
      <w:r>
        <w:t xml:space="preserve">a </w:t>
      </w:r>
      <w:r>
        <w:rPr>
          <w:rFonts w:hint="cs"/>
        </w:rPr>
        <w:t>í</w:t>
      </w:r>
      <w:r>
        <w:t>shellafer</w:t>
      </w:r>
      <w:r>
        <w:rPr>
          <w:rFonts w:hint="cs"/>
        </w:rPr>
        <w:t>ð</w:t>
      </w:r>
      <w:r>
        <w:t>. Ne</w:t>
      </w:r>
      <w:r>
        <w:rPr>
          <w:rFonts w:hint="cs"/>
        </w:rPr>
        <w:t>ð</w:t>
      </w:r>
      <w:r>
        <w:t>angreind l</w:t>
      </w:r>
      <w:r>
        <w:rPr>
          <w:rFonts w:hint="cs"/>
        </w:rPr>
        <w:t>ý</w:t>
      </w:r>
      <w:r>
        <w:t xml:space="preserve">sing byggir </w:t>
      </w:r>
      <w:r>
        <w:rPr>
          <w:rFonts w:hint="cs"/>
        </w:rPr>
        <w:t>á</w:t>
      </w:r>
      <w:r>
        <w:t xml:space="preserve"> samantekt Fer</w:t>
      </w:r>
      <w:r>
        <w:rPr>
          <w:rFonts w:hint="cs"/>
        </w:rPr>
        <w:t>ð</w:t>
      </w:r>
      <w:r>
        <w:t>am</w:t>
      </w:r>
      <w:r>
        <w:rPr>
          <w:rFonts w:hint="cs"/>
        </w:rPr>
        <w:t>á</w:t>
      </w:r>
      <w:r>
        <w:t xml:space="preserve">lastofu </w:t>
      </w:r>
      <w:r>
        <w:rPr>
          <w:rFonts w:hint="cs"/>
        </w:rPr>
        <w:t>á</w:t>
      </w:r>
      <w:r>
        <w:t xml:space="preserve"> slysinu 25. </w:t>
      </w:r>
      <w:r>
        <w:rPr>
          <w:rFonts w:hint="cs"/>
        </w:rPr>
        <w:t>á</w:t>
      </w:r>
      <w:r>
        <w:t>g</w:t>
      </w:r>
      <w:r>
        <w:rPr>
          <w:rFonts w:hint="cs"/>
        </w:rPr>
        <w:t>ú</w:t>
      </w:r>
      <w:r>
        <w:t xml:space="preserve">st, sem byggir </w:t>
      </w:r>
      <w:r>
        <w:rPr>
          <w:rFonts w:hint="cs"/>
        </w:rPr>
        <w:t>á</w:t>
      </w:r>
      <w:r>
        <w:t xml:space="preserve"> atvikask</w:t>
      </w:r>
      <w:r>
        <w:rPr>
          <w:rFonts w:hint="cs"/>
        </w:rPr>
        <w:t>ý</w:t>
      </w:r>
      <w:r>
        <w:t>rslu fer</w:t>
      </w:r>
      <w:r>
        <w:rPr>
          <w:rFonts w:hint="cs"/>
        </w:rPr>
        <w:t>ð</w:t>
      </w:r>
      <w:r>
        <w:t>a</w:t>
      </w:r>
      <w:r>
        <w:rPr>
          <w:rFonts w:hint="cs"/>
        </w:rPr>
        <w:t>þ</w:t>
      </w:r>
      <w:r>
        <w:t>j</w:t>
      </w:r>
      <w:r>
        <w:rPr>
          <w:rFonts w:hint="cs"/>
        </w:rPr>
        <w:t>ó</w:t>
      </w:r>
      <w:r>
        <w:t>nustua</w:t>
      </w:r>
      <w:r>
        <w:rPr>
          <w:rFonts w:hint="cs"/>
        </w:rPr>
        <w:t>ð</w:t>
      </w:r>
      <w:r>
        <w:t xml:space="preserve">ilans Ice Journey.  </w:t>
      </w:r>
    </w:p>
    <w:p w14:paraId="472FAE2C" w14:textId="03D77932" w:rsidR="00056642" w:rsidRDefault="00056642" w:rsidP="00056642">
      <w:pPr>
        <w:jc w:val="both"/>
      </w:pPr>
      <w:r>
        <w:rPr>
          <w:rFonts w:hint="cs"/>
        </w:rPr>
        <w:t>Þ</w:t>
      </w:r>
      <w:r>
        <w:t>egar h</w:t>
      </w:r>
      <w:r>
        <w:rPr>
          <w:rFonts w:hint="cs"/>
        </w:rPr>
        <w:t>ó</w:t>
      </w:r>
      <w:r>
        <w:t xml:space="preserve">purinn kemur </w:t>
      </w:r>
      <w:r>
        <w:rPr>
          <w:rFonts w:hint="cs"/>
        </w:rPr>
        <w:t>á</w:t>
      </w:r>
      <w:r>
        <w:t xml:space="preserve"> sta</w:t>
      </w:r>
      <w:r>
        <w:rPr>
          <w:rFonts w:hint="cs"/>
        </w:rPr>
        <w:t>ð</w:t>
      </w:r>
      <w:r>
        <w:t>inn fer annar lei</w:t>
      </w:r>
      <w:r>
        <w:rPr>
          <w:rFonts w:hint="cs"/>
        </w:rPr>
        <w:t>ð</w:t>
      </w:r>
      <w:r>
        <w:t>s</w:t>
      </w:r>
      <w:r>
        <w:rPr>
          <w:rFonts w:hint="cs"/>
        </w:rPr>
        <w:t>ö</w:t>
      </w:r>
      <w:r>
        <w:t>gumannanna (fararstj</w:t>
      </w:r>
      <w:r>
        <w:rPr>
          <w:rFonts w:hint="cs"/>
        </w:rPr>
        <w:t>ó</w:t>
      </w:r>
      <w:r>
        <w:t xml:space="preserve">ri 1) </w:t>
      </w:r>
      <w:r>
        <w:rPr>
          <w:rFonts w:hint="cs"/>
        </w:rPr>
        <w:t>á</w:t>
      </w:r>
      <w:r>
        <w:t xml:space="preserve"> undan til a</w:t>
      </w:r>
      <w:r>
        <w:rPr>
          <w:rFonts w:hint="cs"/>
        </w:rPr>
        <w:t>ð</w:t>
      </w:r>
      <w:r>
        <w:t xml:space="preserve"> h</w:t>
      </w:r>
      <w:r>
        <w:rPr>
          <w:rFonts w:hint="cs"/>
        </w:rPr>
        <w:t>ö</w:t>
      </w:r>
      <w:r>
        <w:t xml:space="preserve">ggva </w:t>
      </w:r>
      <w:r>
        <w:rPr>
          <w:rFonts w:hint="cs"/>
        </w:rPr>
        <w:t>ú</w:t>
      </w:r>
      <w:r>
        <w:t xml:space="preserve">t </w:t>
      </w:r>
      <w:r>
        <w:rPr>
          <w:rFonts w:hint="cs"/>
        </w:rPr>
        <w:t>þ</w:t>
      </w:r>
      <w:r>
        <w:t>rep og undirb</w:t>
      </w:r>
      <w:r>
        <w:rPr>
          <w:rFonts w:hint="cs"/>
        </w:rPr>
        <w:t>ú</w:t>
      </w:r>
      <w:r>
        <w:t>a a</w:t>
      </w:r>
      <w:r>
        <w:rPr>
          <w:rFonts w:hint="cs"/>
        </w:rPr>
        <w:t>ð</w:t>
      </w:r>
      <w:r>
        <w:t>komu a</w:t>
      </w:r>
      <w:r>
        <w:rPr>
          <w:rFonts w:hint="cs"/>
        </w:rPr>
        <w:t>ð</w:t>
      </w:r>
      <w:r>
        <w:t xml:space="preserve"> vi</w:t>
      </w:r>
      <w:r>
        <w:rPr>
          <w:rFonts w:hint="cs"/>
        </w:rPr>
        <w:t>ð</w:t>
      </w:r>
      <w:r>
        <w:t>komandi sv</w:t>
      </w:r>
      <w:r>
        <w:rPr>
          <w:rFonts w:hint="cs"/>
        </w:rPr>
        <w:t>æð</w:t>
      </w:r>
      <w:r>
        <w:t xml:space="preserve">i </w:t>
      </w:r>
      <w:r>
        <w:rPr>
          <w:rFonts w:hint="cs"/>
        </w:rPr>
        <w:t>á</w:t>
      </w:r>
      <w:r>
        <w:t xml:space="preserve"> j</w:t>
      </w:r>
      <w:r>
        <w:rPr>
          <w:rFonts w:hint="cs"/>
        </w:rPr>
        <w:t>ö</w:t>
      </w:r>
      <w:r>
        <w:t xml:space="preserve">klinum. </w:t>
      </w:r>
      <w:r>
        <w:rPr>
          <w:rFonts w:hint="cs"/>
        </w:rPr>
        <w:t>Þ</w:t>
      </w:r>
      <w:r>
        <w:t xml:space="preserve">ar hittir hann </w:t>
      </w:r>
      <w:r>
        <w:rPr>
          <w:rFonts w:hint="cs"/>
        </w:rPr>
        <w:t>á</w:t>
      </w:r>
      <w:r>
        <w:t xml:space="preserve"> annan fararstj</w:t>
      </w:r>
      <w:r>
        <w:rPr>
          <w:rFonts w:hint="cs"/>
        </w:rPr>
        <w:t>ó</w:t>
      </w:r>
      <w:r>
        <w:t>ra (fararstj</w:t>
      </w:r>
      <w:r>
        <w:rPr>
          <w:rFonts w:hint="cs"/>
        </w:rPr>
        <w:t>ó</w:t>
      </w:r>
      <w:r>
        <w:t>ri 3) fr</w:t>
      </w:r>
      <w:r>
        <w:rPr>
          <w:rFonts w:hint="cs"/>
        </w:rPr>
        <w:t>á</w:t>
      </w:r>
      <w:r>
        <w:t xml:space="preserve"> Niflheimum (anna</w:t>
      </w:r>
      <w:r>
        <w:rPr>
          <w:rFonts w:hint="cs"/>
        </w:rPr>
        <w:t>ð</w:t>
      </w:r>
      <w:r>
        <w:t xml:space="preserve"> fyrirt</w:t>
      </w:r>
      <w:r>
        <w:rPr>
          <w:rFonts w:hint="cs"/>
        </w:rPr>
        <w:t>æ</w:t>
      </w:r>
      <w:r>
        <w:t>ki) en hann var me</w:t>
      </w:r>
      <w:r>
        <w:rPr>
          <w:rFonts w:hint="cs"/>
        </w:rPr>
        <w:t>ð</w:t>
      </w:r>
      <w:r>
        <w:t xml:space="preserve"> h</w:t>
      </w:r>
      <w:r>
        <w:rPr>
          <w:rFonts w:hint="cs"/>
        </w:rPr>
        <w:t>ó</w:t>
      </w:r>
      <w:r>
        <w:t xml:space="preserve">p </w:t>
      </w:r>
      <w:r>
        <w:rPr>
          <w:rFonts w:hint="cs"/>
        </w:rPr>
        <w:t>á</w:t>
      </w:r>
      <w:r>
        <w:t xml:space="preserve"> sv</w:t>
      </w:r>
      <w:r>
        <w:rPr>
          <w:rFonts w:hint="cs"/>
        </w:rPr>
        <w:t>æð</w:t>
      </w:r>
      <w:r>
        <w:t xml:space="preserve">inu </w:t>
      </w:r>
      <w:r>
        <w:rPr>
          <w:rFonts w:hint="cs"/>
        </w:rPr>
        <w:t>á</w:t>
      </w:r>
      <w:r>
        <w:t xml:space="preserve"> sama t</w:t>
      </w:r>
      <w:r>
        <w:rPr>
          <w:rFonts w:hint="cs"/>
        </w:rPr>
        <w:t>í</w:t>
      </w:r>
      <w:r>
        <w:t xml:space="preserve">ma. </w:t>
      </w:r>
      <w:r>
        <w:rPr>
          <w:rFonts w:hint="cs"/>
        </w:rPr>
        <w:t>Þ</w:t>
      </w:r>
      <w:r>
        <w:t>eir r</w:t>
      </w:r>
      <w:r>
        <w:rPr>
          <w:rFonts w:hint="cs"/>
        </w:rPr>
        <w:t>æð</w:t>
      </w:r>
      <w:r>
        <w:t xml:space="preserve">a um </w:t>
      </w:r>
      <w:r>
        <w:rPr>
          <w:rFonts w:hint="cs"/>
        </w:rPr>
        <w:t>á</w:t>
      </w:r>
      <w:r>
        <w:t>standi</w:t>
      </w:r>
      <w:r>
        <w:rPr>
          <w:rFonts w:hint="cs"/>
        </w:rPr>
        <w:t>ð</w:t>
      </w:r>
      <w:r>
        <w:t xml:space="preserve"> </w:t>
      </w:r>
      <w:r>
        <w:rPr>
          <w:rFonts w:hint="cs"/>
        </w:rPr>
        <w:t>á</w:t>
      </w:r>
      <w:r>
        <w:t xml:space="preserve"> sv</w:t>
      </w:r>
      <w:r>
        <w:rPr>
          <w:rFonts w:hint="cs"/>
        </w:rPr>
        <w:t>æð</w:t>
      </w:r>
      <w:r>
        <w:t xml:space="preserve">inu, m.a. </w:t>
      </w:r>
      <w:r>
        <w:rPr>
          <w:rFonts w:hint="cs"/>
        </w:rPr>
        <w:t>í</w:t>
      </w:r>
      <w:r>
        <w:t>sboga yfir hellismunnanum og telja a</w:t>
      </w:r>
      <w:r>
        <w:rPr>
          <w:rFonts w:hint="cs"/>
        </w:rPr>
        <w:t>ð</w:t>
      </w:r>
      <w:r>
        <w:t xml:space="preserve"> </w:t>
      </w:r>
      <w:r>
        <w:rPr>
          <w:rFonts w:hint="cs"/>
        </w:rPr>
        <w:t>þ</w:t>
      </w:r>
      <w:r>
        <w:t>a</w:t>
      </w:r>
      <w:r>
        <w:rPr>
          <w:rFonts w:hint="cs"/>
        </w:rPr>
        <w:t>ð</w:t>
      </w:r>
      <w:r>
        <w:t xml:space="preserve"> </w:t>
      </w:r>
      <w:r>
        <w:rPr>
          <w:rFonts w:hint="cs"/>
        </w:rPr>
        <w:t>þ</w:t>
      </w:r>
      <w:r>
        <w:t>urfi a</w:t>
      </w:r>
      <w:r>
        <w:rPr>
          <w:rFonts w:hint="cs"/>
        </w:rPr>
        <w:t>ð</w:t>
      </w:r>
      <w:r>
        <w:t xml:space="preserve"> h</w:t>
      </w:r>
      <w:r>
        <w:rPr>
          <w:rFonts w:hint="cs"/>
        </w:rPr>
        <w:t>ö</w:t>
      </w:r>
      <w:r>
        <w:t>ggva hann ni</w:t>
      </w:r>
      <w:r>
        <w:rPr>
          <w:rFonts w:hint="cs"/>
        </w:rPr>
        <w:t>ð</w:t>
      </w:r>
      <w:r>
        <w:t xml:space="preserve">ur </w:t>
      </w:r>
      <w:r>
        <w:rPr>
          <w:rFonts w:hint="cs"/>
        </w:rPr>
        <w:t>á</w:t>
      </w:r>
      <w:r>
        <w:t xml:space="preserve"> n</w:t>
      </w:r>
      <w:r>
        <w:rPr>
          <w:rFonts w:hint="cs"/>
        </w:rPr>
        <w:t>æ</w:t>
      </w:r>
      <w:r>
        <w:t>stu d</w:t>
      </w:r>
      <w:r>
        <w:rPr>
          <w:rFonts w:hint="cs"/>
        </w:rPr>
        <w:t>ö</w:t>
      </w:r>
      <w:r>
        <w:t>gum. Hins vegar r</w:t>
      </w:r>
      <w:r>
        <w:rPr>
          <w:rFonts w:hint="cs"/>
        </w:rPr>
        <w:t>æ</w:t>
      </w:r>
      <w:r>
        <w:t xml:space="preserve">ddu </w:t>
      </w:r>
      <w:r>
        <w:rPr>
          <w:rFonts w:hint="cs"/>
        </w:rPr>
        <w:t>þ</w:t>
      </w:r>
      <w:r>
        <w:t>eir um a</w:t>
      </w:r>
      <w:r>
        <w:rPr>
          <w:rFonts w:hint="cs"/>
        </w:rPr>
        <w:t>ð</w:t>
      </w:r>
      <w:r>
        <w:t xml:space="preserve"> </w:t>
      </w:r>
      <w:r>
        <w:rPr>
          <w:rFonts w:hint="cs"/>
        </w:rPr>
        <w:t>þ</w:t>
      </w:r>
      <w:r>
        <w:t>a</w:t>
      </w:r>
      <w:r>
        <w:rPr>
          <w:rFonts w:hint="cs"/>
        </w:rPr>
        <w:t>ð</w:t>
      </w:r>
      <w:r>
        <w:t xml:space="preserve"> v</w:t>
      </w:r>
      <w:r>
        <w:rPr>
          <w:rFonts w:hint="cs"/>
        </w:rPr>
        <w:t>æ</w:t>
      </w:r>
      <w:r>
        <w:t>ri fari</w:t>
      </w:r>
      <w:r>
        <w:rPr>
          <w:rFonts w:hint="cs"/>
        </w:rPr>
        <w:t>ð</w:t>
      </w:r>
      <w:r>
        <w:t xml:space="preserve"> a</w:t>
      </w:r>
      <w:r>
        <w:rPr>
          <w:rFonts w:hint="cs"/>
        </w:rPr>
        <w:t>ð</w:t>
      </w:r>
      <w:r>
        <w:t xml:space="preserve"> sj</w:t>
      </w:r>
      <w:r>
        <w:rPr>
          <w:rFonts w:hint="cs"/>
        </w:rPr>
        <w:t>á</w:t>
      </w:r>
      <w:r>
        <w:t xml:space="preserve">st </w:t>
      </w:r>
      <w:r>
        <w:rPr>
          <w:rFonts w:hint="cs"/>
        </w:rPr>
        <w:t>í</w:t>
      </w:r>
      <w:r>
        <w:t xml:space="preserve"> l</w:t>
      </w:r>
      <w:r>
        <w:rPr>
          <w:rFonts w:hint="cs"/>
        </w:rPr>
        <w:t>ö</w:t>
      </w:r>
      <w:r>
        <w:t xml:space="preserve">g </w:t>
      </w:r>
      <w:r>
        <w:rPr>
          <w:rFonts w:hint="cs"/>
        </w:rPr>
        <w:t>í</w:t>
      </w:r>
      <w:r>
        <w:t xml:space="preserve"> </w:t>
      </w:r>
      <w:r>
        <w:rPr>
          <w:rFonts w:hint="cs"/>
        </w:rPr>
        <w:t>í</w:t>
      </w:r>
      <w:r>
        <w:t>sveggnum og t</w:t>
      </w:r>
      <w:r>
        <w:rPr>
          <w:rFonts w:hint="cs"/>
        </w:rPr>
        <w:t>ö</w:t>
      </w:r>
      <w:r>
        <w:t>ldu a</w:t>
      </w:r>
      <w:r>
        <w:rPr>
          <w:rFonts w:hint="cs"/>
        </w:rPr>
        <w:t>ð</w:t>
      </w:r>
      <w:r>
        <w:t xml:space="preserve"> </w:t>
      </w:r>
      <w:r>
        <w:rPr>
          <w:rFonts w:hint="cs"/>
        </w:rPr>
        <w:t>þ</w:t>
      </w:r>
      <w:r>
        <w:t>a</w:t>
      </w:r>
      <w:r>
        <w:rPr>
          <w:rFonts w:hint="cs"/>
        </w:rPr>
        <w:t>ð</w:t>
      </w:r>
      <w:r>
        <w:t xml:space="preserve"> </w:t>
      </w:r>
      <w:r>
        <w:rPr>
          <w:rFonts w:hint="cs"/>
        </w:rPr>
        <w:t>þ</w:t>
      </w:r>
      <w:r>
        <w:t>yrfti a</w:t>
      </w:r>
      <w:r>
        <w:rPr>
          <w:rFonts w:hint="cs"/>
        </w:rPr>
        <w:t>ð</w:t>
      </w:r>
      <w:r>
        <w:t xml:space="preserve"> h</w:t>
      </w:r>
      <w:r>
        <w:rPr>
          <w:rFonts w:hint="cs"/>
        </w:rPr>
        <w:t>ö</w:t>
      </w:r>
      <w:r>
        <w:t>ggva hann ni</w:t>
      </w:r>
      <w:r>
        <w:rPr>
          <w:rFonts w:hint="cs"/>
        </w:rPr>
        <w:t>ð</w:t>
      </w:r>
      <w:r>
        <w:t xml:space="preserve">ur </w:t>
      </w:r>
      <w:r>
        <w:rPr>
          <w:rFonts w:hint="cs"/>
        </w:rPr>
        <w:t>á</w:t>
      </w:r>
      <w:r>
        <w:t xml:space="preserve"> n</w:t>
      </w:r>
      <w:r>
        <w:rPr>
          <w:rFonts w:hint="cs"/>
        </w:rPr>
        <w:t>æ</w:t>
      </w:r>
      <w:r>
        <w:t>stu sj</w:t>
      </w:r>
      <w:r>
        <w:rPr>
          <w:rFonts w:hint="cs"/>
        </w:rPr>
        <w:t>ö</w:t>
      </w:r>
      <w:r>
        <w:t xml:space="preserve"> til t</w:t>
      </w:r>
      <w:r>
        <w:rPr>
          <w:rFonts w:hint="cs"/>
        </w:rPr>
        <w:t>í</w:t>
      </w:r>
      <w:r>
        <w:t>ud</w:t>
      </w:r>
      <w:r>
        <w:rPr>
          <w:rFonts w:hint="cs"/>
        </w:rPr>
        <w:t>ö</w:t>
      </w:r>
      <w:r>
        <w:t>gum. Fararstj</w:t>
      </w:r>
      <w:r>
        <w:rPr>
          <w:rFonts w:hint="cs"/>
        </w:rPr>
        <w:t>ó</w:t>
      </w:r>
      <w:r>
        <w:t>ri 1 hittir svo fararstj</w:t>
      </w:r>
      <w:r>
        <w:rPr>
          <w:rFonts w:hint="cs"/>
        </w:rPr>
        <w:t>ó</w:t>
      </w:r>
      <w:r>
        <w:t>ra 2 og h</w:t>
      </w:r>
      <w:r>
        <w:rPr>
          <w:rFonts w:hint="cs"/>
        </w:rPr>
        <w:t>ó</w:t>
      </w:r>
      <w:r>
        <w:t xml:space="preserve">pinn </w:t>
      </w:r>
      <w:r>
        <w:rPr>
          <w:rFonts w:hint="cs"/>
        </w:rPr>
        <w:t>þ</w:t>
      </w:r>
      <w:r>
        <w:t xml:space="preserve">eirra </w:t>
      </w:r>
      <w:r>
        <w:rPr>
          <w:rFonts w:hint="cs"/>
        </w:rPr>
        <w:t>þ</w:t>
      </w:r>
      <w:r>
        <w:t>egar a</w:t>
      </w:r>
      <w:r>
        <w:rPr>
          <w:rFonts w:hint="cs"/>
        </w:rPr>
        <w:t>ð</w:t>
      </w:r>
      <w:r>
        <w:t xml:space="preserve"> </w:t>
      </w:r>
      <w:r>
        <w:rPr>
          <w:rFonts w:hint="cs"/>
        </w:rPr>
        <w:t>þ</w:t>
      </w:r>
      <w:r>
        <w:t>au koma a</w:t>
      </w:r>
      <w:r>
        <w:rPr>
          <w:rFonts w:hint="cs"/>
        </w:rPr>
        <w:t>ð</w:t>
      </w:r>
      <w:r>
        <w:t xml:space="preserve"> sv</w:t>
      </w:r>
      <w:r>
        <w:rPr>
          <w:rFonts w:hint="cs"/>
        </w:rPr>
        <w:t>æð</w:t>
      </w:r>
      <w:r>
        <w:t xml:space="preserve">inu.   </w:t>
      </w:r>
    </w:p>
    <w:p w14:paraId="3E133962" w14:textId="77777777" w:rsidR="00056642" w:rsidRDefault="00056642" w:rsidP="00056642">
      <w:pPr>
        <w:jc w:val="both"/>
      </w:pPr>
      <w:r>
        <w:t>Fari</w:t>
      </w:r>
      <w:r>
        <w:rPr>
          <w:rFonts w:hint="cs"/>
        </w:rPr>
        <w:t>ð</w:t>
      </w:r>
      <w:r>
        <w:t xml:space="preserve"> er af sta</w:t>
      </w:r>
      <w:r>
        <w:rPr>
          <w:rFonts w:hint="cs"/>
        </w:rPr>
        <w:t>ð</w:t>
      </w:r>
      <w:r>
        <w:t xml:space="preserve"> inn </w:t>
      </w:r>
      <w:r>
        <w:rPr>
          <w:rFonts w:hint="cs"/>
        </w:rPr>
        <w:t>á</w:t>
      </w:r>
      <w:r>
        <w:t xml:space="preserve"> sv</w:t>
      </w:r>
      <w:r>
        <w:rPr>
          <w:rFonts w:hint="cs"/>
        </w:rPr>
        <w:t>æð</w:t>
      </w:r>
      <w:r>
        <w:t>i</w:t>
      </w:r>
      <w:r>
        <w:rPr>
          <w:rFonts w:hint="cs"/>
        </w:rPr>
        <w:t>ð</w:t>
      </w:r>
      <w:r>
        <w:t xml:space="preserve"> me</w:t>
      </w:r>
      <w:r>
        <w:rPr>
          <w:rFonts w:hint="cs"/>
        </w:rPr>
        <w:t>ð</w:t>
      </w:r>
      <w:r>
        <w:t xml:space="preserve"> h</w:t>
      </w:r>
      <w:r>
        <w:rPr>
          <w:rFonts w:hint="cs"/>
        </w:rPr>
        <w:t>ó</w:t>
      </w:r>
      <w:r>
        <w:t xml:space="preserve">pinn og </w:t>
      </w:r>
      <w:r>
        <w:rPr>
          <w:rFonts w:hint="cs"/>
        </w:rPr>
        <w:t>þ</w:t>
      </w:r>
      <w:r>
        <w:t>egar flestir eru komnir framhj</w:t>
      </w:r>
      <w:r>
        <w:rPr>
          <w:rFonts w:hint="cs"/>
        </w:rPr>
        <w:t>á</w:t>
      </w:r>
      <w:r>
        <w:t xml:space="preserve"> </w:t>
      </w:r>
      <w:r>
        <w:rPr>
          <w:rFonts w:hint="cs"/>
        </w:rPr>
        <w:t>í</w:t>
      </w:r>
      <w:r>
        <w:t>sveggnum sem brotnar heyrist brak og fararstj</w:t>
      </w:r>
      <w:r>
        <w:rPr>
          <w:rFonts w:hint="cs"/>
        </w:rPr>
        <w:t>ó</w:t>
      </w:r>
      <w:r>
        <w:t>rar hlaupa til og sj</w:t>
      </w:r>
      <w:r>
        <w:rPr>
          <w:rFonts w:hint="cs"/>
        </w:rPr>
        <w:t>á</w:t>
      </w:r>
      <w:r>
        <w:t xml:space="preserve"> </w:t>
      </w:r>
      <w:r>
        <w:rPr>
          <w:rFonts w:hint="cs"/>
        </w:rPr>
        <w:t>þá</w:t>
      </w:r>
      <w:r>
        <w:t xml:space="preserve"> hluta af veggnum </w:t>
      </w:r>
      <w:r>
        <w:rPr>
          <w:rFonts w:hint="cs"/>
        </w:rPr>
        <w:t>„</w:t>
      </w:r>
      <w:r>
        <w:t>renna ni</w:t>
      </w:r>
      <w:r>
        <w:rPr>
          <w:rFonts w:hint="cs"/>
        </w:rPr>
        <w:t>ð</w:t>
      </w:r>
      <w:r>
        <w:t>ur</w:t>
      </w:r>
      <w:r>
        <w:rPr>
          <w:rFonts w:hint="cs"/>
        </w:rPr>
        <w:t>“</w:t>
      </w:r>
      <w:r>
        <w:t>. Fararstj</w:t>
      </w:r>
      <w:r>
        <w:rPr>
          <w:rFonts w:hint="cs"/>
        </w:rPr>
        <w:t>ó</w:t>
      </w:r>
      <w:r>
        <w:t xml:space="preserve">ri 1 er ofan </w:t>
      </w:r>
      <w:r>
        <w:rPr>
          <w:rFonts w:hint="cs"/>
        </w:rPr>
        <w:t>í</w:t>
      </w:r>
      <w:r>
        <w:t xml:space="preserve"> r</w:t>
      </w:r>
      <w:r>
        <w:rPr>
          <w:rFonts w:hint="cs"/>
        </w:rPr>
        <w:t>á</w:t>
      </w:r>
      <w:r>
        <w:t>sinni og n</w:t>
      </w:r>
      <w:r>
        <w:rPr>
          <w:rFonts w:hint="cs"/>
        </w:rPr>
        <w:t>æ</w:t>
      </w:r>
      <w:r>
        <w:t>r a</w:t>
      </w:r>
      <w:r>
        <w:rPr>
          <w:rFonts w:hint="cs"/>
        </w:rPr>
        <w:t>ð</w:t>
      </w:r>
      <w:r>
        <w:t xml:space="preserve"> bakka fr</w:t>
      </w:r>
      <w:r>
        <w:rPr>
          <w:rFonts w:hint="cs"/>
        </w:rPr>
        <w:t>á</w:t>
      </w:r>
      <w:r>
        <w:t xml:space="preserve"> </w:t>
      </w:r>
      <w:r>
        <w:rPr>
          <w:rFonts w:hint="cs"/>
        </w:rPr>
        <w:t>í</w:t>
      </w:r>
      <w:r>
        <w:t>sklump sem kom ni</w:t>
      </w:r>
      <w:r>
        <w:rPr>
          <w:rFonts w:hint="cs"/>
        </w:rPr>
        <w:t>ð</w:t>
      </w:r>
      <w:r>
        <w:t xml:space="preserve">ur </w:t>
      </w:r>
      <w:r>
        <w:rPr>
          <w:rFonts w:hint="cs"/>
        </w:rPr>
        <w:t>í</w:t>
      </w:r>
      <w:r>
        <w:t xml:space="preserve"> einu lagi. Strax er lj</w:t>
      </w:r>
      <w:r>
        <w:rPr>
          <w:rFonts w:hint="cs"/>
        </w:rPr>
        <w:t>ó</w:t>
      </w:r>
      <w:r>
        <w:t>st a</w:t>
      </w:r>
      <w:r>
        <w:rPr>
          <w:rFonts w:hint="cs"/>
        </w:rPr>
        <w:t>ð</w:t>
      </w:r>
      <w:r>
        <w:t xml:space="preserve"> a.m.k. tveir </w:t>
      </w:r>
      <w:r>
        <w:rPr>
          <w:rFonts w:hint="cs"/>
        </w:rPr>
        <w:t>í</w:t>
      </w:r>
      <w:r>
        <w:t xml:space="preserve"> h</w:t>
      </w:r>
      <w:r>
        <w:rPr>
          <w:rFonts w:hint="cs"/>
        </w:rPr>
        <w:t>ó</w:t>
      </w:r>
      <w:r>
        <w:t>pnum ver</w:t>
      </w:r>
      <w:r>
        <w:rPr>
          <w:rFonts w:hint="cs"/>
        </w:rPr>
        <w:t>ð</w:t>
      </w:r>
      <w:r>
        <w:t xml:space="preserve">a fyrir </w:t>
      </w:r>
      <w:r>
        <w:rPr>
          <w:rFonts w:hint="cs"/>
        </w:rPr>
        <w:t>í</w:t>
      </w:r>
      <w:r>
        <w:t xml:space="preserve">shruninu og </w:t>
      </w:r>
      <w:r>
        <w:rPr>
          <w:rFonts w:hint="cs"/>
        </w:rPr>
        <w:t>í</w:t>
      </w:r>
      <w:r>
        <w:t xml:space="preserve"> fyrstu er </w:t>
      </w:r>
      <w:r>
        <w:rPr>
          <w:rFonts w:hint="cs"/>
        </w:rPr>
        <w:t>ó</w:t>
      </w:r>
      <w:r>
        <w:t>lj</w:t>
      </w:r>
      <w:r>
        <w:rPr>
          <w:rFonts w:hint="cs"/>
        </w:rPr>
        <w:t>ó</w:t>
      </w:r>
      <w:r>
        <w:t>st hvort fleiri kunni a</w:t>
      </w:r>
      <w:r>
        <w:rPr>
          <w:rFonts w:hint="cs"/>
        </w:rPr>
        <w:t>ð</w:t>
      </w:r>
      <w:r>
        <w:t xml:space="preserve"> vera undir </w:t>
      </w:r>
      <w:r>
        <w:rPr>
          <w:rFonts w:hint="cs"/>
        </w:rPr>
        <w:t>í</w:t>
      </w:r>
      <w:r>
        <w:t xml:space="preserve">snum.  </w:t>
      </w:r>
    </w:p>
    <w:p w14:paraId="01CC0DC4" w14:textId="77777777" w:rsidR="00056642" w:rsidRDefault="00056642" w:rsidP="00056642">
      <w:pPr>
        <w:jc w:val="both"/>
      </w:pPr>
      <w:r>
        <w:t>Strax eftir atviki</w:t>
      </w:r>
      <w:r>
        <w:rPr>
          <w:rFonts w:hint="cs"/>
        </w:rPr>
        <w:t>ð</w:t>
      </w:r>
      <w:r>
        <w:t xml:space="preserve"> skipta fararstj</w:t>
      </w:r>
      <w:r>
        <w:rPr>
          <w:rFonts w:hint="cs"/>
        </w:rPr>
        <w:t>ó</w:t>
      </w:r>
      <w:r>
        <w:t>rar me</w:t>
      </w:r>
      <w:r>
        <w:rPr>
          <w:rFonts w:hint="cs"/>
        </w:rPr>
        <w:t>ð</w:t>
      </w:r>
      <w:r>
        <w:t xml:space="preserve"> s</w:t>
      </w:r>
      <w:r>
        <w:rPr>
          <w:rFonts w:hint="cs"/>
        </w:rPr>
        <w:t>é</w:t>
      </w:r>
      <w:r>
        <w:t>r verkum; fararstj</w:t>
      </w:r>
      <w:r>
        <w:rPr>
          <w:rFonts w:hint="cs"/>
        </w:rPr>
        <w:t>ó</w:t>
      </w:r>
      <w:r>
        <w:t>ri 1 fer a</w:t>
      </w:r>
      <w:r>
        <w:rPr>
          <w:rFonts w:hint="cs"/>
        </w:rPr>
        <w:t>ð</w:t>
      </w:r>
      <w:r>
        <w:t xml:space="preserve"> konu sem haf</w:t>
      </w:r>
      <w:r>
        <w:rPr>
          <w:rFonts w:hint="cs"/>
        </w:rPr>
        <w:t>ð</w:t>
      </w:r>
      <w:r>
        <w:t xml:space="preserve">i lent undir </w:t>
      </w:r>
      <w:r>
        <w:rPr>
          <w:rFonts w:hint="cs"/>
        </w:rPr>
        <w:t>í</w:t>
      </w:r>
      <w:r>
        <w:t>snum, til a</w:t>
      </w:r>
      <w:r>
        <w:rPr>
          <w:rFonts w:hint="cs"/>
        </w:rPr>
        <w:t>ð</w:t>
      </w:r>
      <w:r>
        <w:t xml:space="preserve"> veita fyrstu hj</w:t>
      </w:r>
      <w:r>
        <w:rPr>
          <w:rFonts w:hint="cs"/>
        </w:rPr>
        <w:t>á</w:t>
      </w:r>
      <w:r>
        <w:t xml:space="preserve">lp </w:t>
      </w:r>
      <w:r>
        <w:rPr>
          <w:rFonts w:hint="cs"/>
        </w:rPr>
        <w:t>á</w:t>
      </w:r>
      <w:r>
        <w:t xml:space="preserve"> me</w:t>
      </w:r>
      <w:r>
        <w:rPr>
          <w:rFonts w:hint="cs"/>
        </w:rPr>
        <w:t>ð</w:t>
      </w:r>
      <w:r>
        <w:t>an a</w:t>
      </w:r>
      <w:r>
        <w:rPr>
          <w:rFonts w:hint="cs"/>
        </w:rPr>
        <w:t>ð</w:t>
      </w:r>
      <w:r>
        <w:t xml:space="preserve"> fararstj</w:t>
      </w:r>
      <w:r>
        <w:rPr>
          <w:rFonts w:hint="cs"/>
        </w:rPr>
        <w:t>ó</w:t>
      </w:r>
      <w:r>
        <w:t>ri 2 tekur h</w:t>
      </w:r>
      <w:r>
        <w:rPr>
          <w:rFonts w:hint="cs"/>
        </w:rPr>
        <w:t>ó</w:t>
      </w:r>
      <w:r>
        <w:t xml:space="preserve">pinn </w:t>
      </w:r>
      <w:r>
        <w:rPr>
          <w:rFonts w:hint="cs"/>
        </w:rPr>
        <w:t>í</w:t>
      </w:r>
      <w:r>
        <w:t xml:space="preserve"> burtu fr</w:t>
      </w:r>
      <w:r>
        <w:rPr>
          <w:rFonts w:hint="cs"/>
        </w:rPr>
        <w:t>á</w:t>
      </w:r>
      <w:r>
        <w:t xml:space="preserve"> a</w:t>
      </w:r>
      <w:r>
        <w:rPr>
          <w:rFonts w:hint="cs"/>
        </w:rPr>
        <w:t>ð</w:t>
      </w:r>
      <w:r>
        <w:t>st</w:t>
      </w:r>
      <w:r>
        <w:rPr>
          <w:rFonts w:hint="cs"/>
        </w:rPr>
        <w:t>æð</w:t>
      </w:r>
      <w:r>
        <w:t>unum. Fararstj</w:t>
      </w:r>
      <w:r>
        <w:rPr>
          <w:rFonts w:hint="cs"/>
        </w:rPr>
        <w:t>ó</w:t>
      </w:r>
      <w:r>
        <w:t>ri 2 a</w:t>
      </w:r>
      <w:r>
        <w:rPr>
          <w:rFonts w:hint="cs"/>
        </w:rPr>
        <w:t>ð</w:t>
      </w:r>
      <w:r>
        <w:t>sto</w:t>
      </w:r>
      <w:r>
        <w:rPr>
          <w:rFonts w:hint="cs"/>
        </w:rPr>
        <w:t>ð</w:t>
      </w:r>
      <w:r>
        <w:t>ar svo vi</w:t>
      </w:r>
      <w:r>
        <w:rPr>
          <w:rFonts w:hint="cs"/>
        </w:rPr>
        <w:t>ð</w:t>
      </w:r>
      <w:r>
        <w:t xml:space="preserve"> a</w:t>
      </w:r>
      <w:r>
        <w:rPr>
          <w:rFonts w:hint="cs"/>
        </w:rPr>
        <w:t>ð</w:t>
      </w:r>
      <w:r>
        <w:t xml:space="preserve"> koma konunni undan </w:t>
      </w:r>
      <w:r>
        <w:rPr>
          <w:rFonts w:hint="cs"/>
        </w:rPr>
        <w:t>í</w:t>
      </w:r>
      <w:r>
        <w:t xml:space="preserve">snum. </w:t>
      </w:r>
      <w:r>
        <w:rPr>
          <w:rFonts w:hint="cs"/>
        </w:rPr>
        <w:t>Þ</w:t>
      </w:r>
      <w:r>
        <w:t>egar b</w:t>
      </w:r>
      <w:r>
        <w:rPr>
          <w:rFonts w:hint="cs"/>
        </w:rPr>
        <w:t>ú</w:t>
      </w:r>
      <w:r>
        <w:t>i</w:t>
      </w:r>
      <w:r>
        <w:rPr>
          <w:rFonts w:hint="cs"/>
        </w:rPr>
        <w:t>ð</w:t>
      </w:r>
      <w:r>
        <w:t xml:space="preserve"> er a</w:t>
      </w:r>
      <w:r>
        <w:rPr>
          <w:rFonts w:hint="cs"/>
        </w:rPr>
        <w:t>ð</w:t>
      </w:r>
      <w:r>
        <w:t xml:space="preserve"> koma henni undan </w:t>
      </w:r>
      <w:r>
        <w:rPr>
          <w:rFonts w:hint="cs"/>
        </w:rPr>
        <w:t>í</w:t>
      </w:r>
      <w:r>
        <w:t>snum er haft samband vi</w:t>
      </w:r>
      <w:r>
        <w:rPr>
          <w:rFonts w:hint="cs"/>
        </w:rPr>
        <w:t>ð</w:t>
      </w:r>
      <w:r>
        <w:t xml:space="preserve"> Ney</w:t>
      </w:r>
      <w:r>
        <w:rPr>
          <w:rFonts w:hint="cs"/>
        </w:rPr>
        <w:t>ð</w:t>
      </w:r>
      <w:r>
        <w:t>arl</w:t>
      </w:r>
      <w:r>
        <w:rPr>
          <w:rFonts w:hint="cs"/>
        </w:rPr>
        <w:t>í</w:t>
      </w:r>
      <w:r>
        <w:t>nu til a</w:t>
      </w:r>
      <w:r>
        <w:rPr>
          <w:rFonts w:hint="cs"/>
        </w:rPr>
        <w:t>ð</w:t>
      </w:r>
      <w:r>
        <w:t xml:space="preserve"> kalla eftir frekari a</w:t>
      </w:r>
      <w:r>
        <w:rPr>
          <w:rFonts w:hint="cs"/>
        </w:rPr>
        <w:t>ð</w:t>
      </w:r>
      <w:r>
        <w:t>sto</w:t>
      </w:r>
      <w:r>
        <w:rPr>
          <w:rFonts w:hint="cs"/>
        </w:rPr>
        <w:t>ð</w:t>
      </w:r>
      <w:r>
        <w:t xml:space="preserve"> fr</w:t>
      </w:r>
      <w:r>
        <w:rPr>
          <w:rFonts w:hint="cs"/>
        </w:rPr>
        <w:t>á</w:t>
      </w:r>
      <w:r>
        <w:t xml:space="preserve"> vi</w:t>
      </w:r>
      <w:r>
        <w:rPr>
          <w:rFonts w:hint="cs"/>
        </w:rPr>
        <w:t>ð</w:t>
      </w:r>
      <w:r>
        <w:t>brag</w:t>
      </w:r>
      <w:r>
        <w:rPr>
          <w:rFonts w:hint="cs"/>
        </w:rPr>
        <w:t>ð</w:t>
      </w:r>
      <w:r>
        <w:t>sa</w:t>
      </w:r>
      <w:r>
        <w:rPr>
          <w:rFonts w:hint="cs"/>
        </w:rPr>
        <w:t>ð</w:t>
      </w:r>
      <w:r>
        <w:t xml:space="preserve">ilum. </w:t>
      </w:r>
      <w:r>
        <w:rPr>
          <w:rFonts w:hint="cs"/>
        </w:rPr>
        <w:t>Á</w:t>
      </w:r>
      <w:r>
        <w:t xml:space="preserve"> me</w:t>
      </w:r>
      <w:r>
        <w:rPr>
          <w:rFonts w:hint="cs"/>
        </w:rPr>
        <w:t>ð</w:t>
      </w:r>
      <w:r>
        <w:t>an fara fararstj</w:t>
      </w:r>
      <w:r>
        <w:rPr>
          <w:rFonts w:hint="cs"/>
        </w:rPr>
        <w:t>ó</w:t>
      </w:r>
      <w:r>
        <w:t>rar 1 og 3 til a</w:t>
      </w:r>
      <w:r>
        <w:rPr>
          <w:rFonts w:hint="cs"/>
        </w:rPr>
        <w:t>ð</w:t>
      </w:r>
      <w:r>
        <w:t xml:space="preserve"> sinna manni </w:t>
      </w:r>
      <w:r>
        <w:rPr>
          <w:rFonts w:hint="cs"/>
        </w:rPr>
        <w:t>í</w:t>
      </w:r>
      <w:r>
        <w:t xml:space="preserve"> h</w:t>
      </w:r>
      <w:r>
        <w:rPr>
          <w:rFonts w:hint="cs"/>
        </w:rPr>
        <w:t>ó</w:t>
      </w:r>
      <w:r>
        <w:t>pnum sem var</w:t>
      </w:r>
      <w:r>
        <w:rPr>
          <w:rFonts w:hint="cs"/>
        </w:rPr>
        <w:t>ð</w:t>
      </w:r>
      <w:r>
        <w:t xml:space="preserve"> undir </w:t>
      </w:r>
      <w:r>
        <w:rPr>
          <w:rFonts w:hint="cs"/>
        </w:rPr>
        <w:t>í</w:t>
      </w:r>
      <w:r>
        <w:t>s og er me</w:t>
      </w:r>
      <w:r>
        <w:rPr>
          <w:rFonts w:hint="cs"/>
        </w:rPr>
        <w:t>ð</w:t>
      </w:r>
      <w:r>
        <w:t xml:space="preserve"> mj</w:t>
      </w:r>
      <w:r>
        <w:rPr>
          <w:rFonts w:hint="cs"/>
        </w:rPr>
        <w:t>ö</w:t>
      </w:r>
      <w:r>
        <w:t>g mikinn h</w:t>
      </w:r>
      <w:r>
        <w:rPr>
          <w:rFonts w:hint="cs"/>
        </w:rPr>
        <w:t>ö</w:t>
      </w:r>
      <w:r>
        <w:t>fu</w:t>
      </w:r>
      <w:r>
        <w:rPr>
          <w:rFonts w:hint="cs"/>
        </w:rPr>
        <w:t>ðá</w:t>
      </w:r>
      <w:r>
        <w:t>verka og samfallinn brj</w:t>
      </w:r>
      <w:r>
        <w:rPr>
          <w:rFonts w:hint="cs"/>
        </w:rPr>
        <w:t>ó</w:t>
      </w:r>
      <w:r>
        <w:t xml:space="preserve">stkassa. </w:t>
      </w:r>
      <w:r>
        <w:rPr>
          <w:rFonts w:hint="cs"/>
        </w:rPr>
        <w:t>Í</w:t>
      </w:r>
      <w:r>
        <w:t xml:space="preserve"> lj</w:t>
      </w:r>
      <w:r>
        <w:rPr>
          <w:rFonts w:hint="cs"/>
        </w:rPr>
        <w:t>ó</w:t>
      </w:r>
      <w:r>
        <w:t>s kom a</w:t>
      </w:r>
      <w:r>
        <w:rPr>
          <w:rFonts w:hint="cs"/>
        </w:rPr>
        <w:t>ð</w:t>
      </w:r>
      <w:r>
        <w:t xml:space="preserve"> </w:t>
      </w:r>
      <w:r>
        <w:rPr>
          <w:rFonts w:hint="cs"/>
        </w:rPr>
        <w:t>þ</w:t>
      </w:r>
      <w:r>
        <w:t>a</w:t>
      </w:r>
      <w:r>
        <w:rPr>
          <w:rFonts w:hint="cs"/>
        </w:rPr>
        <w:t>ð</w:t>
      </w:r>
      <w:r>
        <w:t xml:space="preserve"> var l</w:t>
      </w:r>
      <w:r>
        <w:rPr>
          <w:rFonts w:hint="cs"/>
        </w:rPr>
        <w:t>æ</w:t>
      </w:r>
      <w:r>
        <w:t xml:space="preserve">knir </w:t>
      </w:r>
      <w:r>
        <w:rPr>
          <w:rFonts w:hint="cs"/>
        </w:rPr>
        <w:t>í</w:t>
      </w:r>
      <w:r>
        <w:t xml:space="preserve"> h</w:t>
      </w:r>
      <w:r>
        <w:rPr>
          <w:rFonts w:hint="cs"/>
        </w:rPr>
        <w:t>ó</w:t>
      </w:r>
      <w:r>
        <w:t>pnum sem bau</w:t>
      </w:r>
      <w:r>
        <w:rPr>
          <w:rFonts w:hint="cs"/>
        </w:rPr>
        <w:t>ð</w:t>
      </w:r>
      <w:r>
        <w:t xml:space="preserve"> fram a</w:t>
      </w:r>
      <w:r>
        <w:rPr>
          <w:rFonts w:hint="cs"/>
        </w:rPr>
        <w:t>ð</w:t>
      </w:r>
      <w:r>
        <w:t>sto</w:t>
      </w:r>
      <w:r>
        <w:rPr>
          <w:rFonts w:hint="cs"/>
        </w:rPr>
        <w:t>ð</w:t>
      </w:r>
      <w:r>
        <w:t>. L</w:t>
      </w:r>
      <w:r>
        <w:rPr>
          <w:rFonts w:hint="cs"/>
        </w:rPr>
        <w:t>æ</w:t>
      </w:r>
      <w:r>
        <w:t>knirinn f</w:t>
      </w:r>
      <w:r>
        <w:rPr>
          <w:rFonts w:hint="cs"/>
        </w:rPr>
        <w:t>ó</w:t>
      </w:r>
      <w:r>
        <w:t>r til a</w:t>
      </w:r>
      <w:r>
        <w:rPr>
          <w:rFonts w:hint="cs"/>
        </w:rPr>
        <w:t>ð</w:t>
      </w:r>
      <w:r>
        <w:t xml:space="preserve"> hl</w:t>
      </w:r>
      <w:r>
        <w:rPr>
          <w:rFonts w:hint="cs"/>
        </w:rPr>
        <w:t>ú</w:t>
      </w:r>
      <w:r>
        <w:t>a a</w:t>
      </w:r>
      <w:r>
        <w:rPr>
          <w:rFonts w:hint="cs"/>
        </w:rPr>
        <w:t>ð</w:t>
      </w:r>
      <w:r>
        <w:t xml:space="preserve"> konunni til a</w:t>
      </w:r>
      <w:r>
        <w:rPr>
          <w:rFonts w:hint="cs"/>
        </w:rPr>
        <w:t>ð</w:t>
      </w:r>
      <w:r>
        <w:t xml:space="preserve"> byrja me</w:t>
      </w:r>
      <w:r>
        <w:rPr>
          <w:rFonts w:hint="cs"/>
        </w:rPr>
        <w:t>ð</w:t>
      </w:r>
      <w:r>
        <w:t xml:space="preserve">.   </w:t>
      </w:r>
    </w:p>
    <w:p w14:paraId="7B6349F0" w14:textId="77777777" w:rsidR="00056642" w:rsidRDefault="00056642" w:rsidP="00056642">
      <w:pPr>
        <w:jc w:val="both"/>
      </w:pPr>
      <w:r>
        <w:t>Eftir fyrstu br</w:t>
      </w:r>
      <w:r>
        <w:rPr>
          <w:rFonts w:hint="cs"/>
        </w:rPr>
        <w:t>áð</w:t>
      </w:r>
      <w:r>
        <w:t>abj</w:t>
      </w:r>
      <w:r>
        <w:rPr>
          <w:rFonts w:hint="cs"/>
        </w:rPr>
        <w:t>ö</w:t>
      </w:r>
      <w:r>
        <w:t>rgunarvi</w:t>
      </w:r>
      <w:r>
        <w:rPr>
          <w:rFonts w:hint="cs"/>
        </w:rPr>
        <w:t>ð</w:t>
      </w:r>
      <w:r>
        <w:t>br</w:t>
      </w:r>
      <w:r>
        <w:rPr>
          <w:rFonts w:hint="cs"/>
        </w:rPr>
        <w:t>ö</w:t>
      </w:r>
      <w:r>
        <w:t>g</w:t>
      </w:r>
      <w:r>
        <w:rPr>
          <w:rFonts w:hint="cs"/>
        </w:rPr>
        <w:t>ð</w:t>
      </w:r>
      <w:r>
        <w:t xml:space="preserve"> var fari</w:t>
      </w:r>
      <w:r>
        <w:rPr>
          <w:rFonts w:hint="cs"/>
        </w:rPr>
        <w:t>ð</w:t>
      </w:r>
      <w:r>
        <w:t xml:space="preserve"> </w:t>
      </w:r>
      <w:r>
        <w:rPr>
          <w:rFonts w:hint="cs"/>
        </w:rPr>
        <w:t>í</w:t>
      </w:r>
      <w:r>
        <w:t xml:space="preserve"> a</w:t>
      </w:r>
      <w:r>
        <w:rPr>
          <w:rFonts w:hint="cs"/>
        </w:rPr>
        <w:t>ð</w:t>
      </w:r>
      <w:r>
        <w:t xml:space="preserve"> telja alla far</w:t>
      </w:r>
      <w:r>
        <w:rPr>
          <w:rFonts w:hint="cs"/>
        </w:rPr>
        <w:t>þ</w:t>
      </w:r>
      <w:r>
        <w:t>ega og fararstj</w:t>
      </w:r>
      <w:r>
        <w:rPr>
          <w:rFonts w:hint="cs"/>
        </w:rPr>
        <w:t>ó</w:t>
      </w:r>
      <w:r>
        <w:t>ra og kanna hvort allir v</w:t>
      </w:r>
      <w:r>
        <w:rPr>
          <w:rFonts w:hint="cs"/>
        </w:rPr>
        <w:t>æ</w:t>
      </w:r>
      <w:r>
        <w:t>ru til sta</w:t>
      </w:r>
      <w:r>
        <w:rPr>
          <w:rFonts w:hint="cs"/>
        </w:rPr>
        <w:t>ð</w:t>
      </w:r>
      <w:r>
        <w:t>ar. Fari</w:t>
      </w:r>
      <w:r>
        <w:rPr>
          <w:rFonts w:hint="cs"/>
        </w:rPr>
        <w:t>ð</w:t>
      </w:r>
      <w:r>
        <w:t xml:space="preserve"> var yfir b</w:t>
      </w:r>
      <w:r>
        <w:rPr>
          <w:rFonts w:hint="cs"/>
        </w:rPr>
        <w:t>ó</w:t>
      </w:r>
      <w:r>
        <w:t>kanir sem s</w:t>
      </w:r>
      <w:r>
        <w:rPr>
          <w:rFonts w:hint="cs"/>
        </w:rPr>
        <w:t>ö</w:t>
      </w:r>
      <w:r>
        <w:t>g</w:t>
      </w:r>
      <w:r>
        <w:rPr>
          <w:rFonts w:hint="cs"/>
        </w:rPr>
        <w:t>ð</w:t>
      </w:r>
      <w:r>
        <w:t>u a</w:t>
      </w:r>
      <w:r>
        <w:rPr>
          <w:rFonts w:hint="cs"/>
        </w:rPr>
        <w:t>ð</w:t>
      </w:r>
      <w:r>
        <w:t xml:space="preserve"> 25 v</w:t>
      </w:r>
      <w:r>
        <w:rPr>
          <w:rFonts w:hint="cs"/>
        </w:rPr>
        <w:t>æ</w:t>
      </w:r>
      <w:r>
        <w:t>ru skr</w:t>
      </w:r>
      <w:r>
        <w:rPr>
          <w:rFonts w:hint="cs"/>
        </w:rPr>
        <w:t>áð</w:t>
      </w:r>
      <w:r>
        <w:t xml:space="preserve">ir </w:t>
      </w:r>
      <w:r>
        <w:rPr>
          <w:rFonts w:hint="cs"/>
        </w:rPr>
        <w:t>í</w:t>
      </w:r>
      <w:r>
        <w:t xml:space="preserve"> fer</w:t>
      </w:r>
      <w:r>
        <w:rPr>
          <w:rFonts w:hint="cs"/>
        </w:rPr>
        <w:t>ð</w:t>
      </w:r>
      <w:r>
        <w:t>ina en 23 far</w:t>
      </w:r>
      <w:r>
        <w:rPr>
          <w:rFonts w:hint="cs"/>
        </w:rPr>
        <w:t>þ</w:t>
      </w:r>
      <w:r>
        <w:t xml:space="preserve">egar voru taldir </w:t>
      </w:r>
      <w:r>
        <w:rPr>
          <w:rFonts w:hint="cs"/>
        </w:rPr>
        <w:t>í</w:t>
      </w:r>
      <w:r>
        <w:t xml:space="preserve"> h</w:t>
      </w:r>
      <w:r>
        <w:rPr>
          <w:rFonts w:hint="cs"/>
        </w:rPr>
        <w:t>ó</w:t>
      </w:r>
      <w:r>
        <w:t xml:space="preserve">pnum </w:t>
      </w:r>
      <w:r>
        <w:rPr>
          <w:rFonts w:hint="cs"/>
        </w:rPr>
        <w:t>á</w:t>
      </w:r>
      <w:r>
        <w:t xml:space="preserve"> sta</w:t>
      </w:r>
      <w:r>
        <w:rPr>
          <w:rFonts w:hint="cs"/>
        </w:rPr>
        <w:t>ð</w:t>
      </w:r>
      <w:r>
        <w:t>num. Uppl</w:t>
      </w:r>
      <w:r>
        <w:rPr>
          <w:rFonts w:hint="cs"/>
        </w:rPr>
        <w:t>ý</w:t>
      </w:r>
      <w:r>
        <w:t>singar l</w:t>
      </w:r>
      <w:r>
        <w:rPr>
          <w:rFonts w:hint="cs"/>
        </w:rPr>
        <w:t>á</w:t>
      </w:r>
      <w:r>
        <w:t>gu fyrir um a</w:t>
      </w:r>
      <w:r>
        <w:rPr>
          <w:rFonts w:hint="cs"/>
        </w:rPr>
        <w:t>ð</w:t>
      </w:r>
      <w:r>
        <w:t xml:space="preserve"> tveir skr</w:t>
      </w:r>
      <w:r>
        <w:rPr>
          <w:rFonts w:hint="cs"/>
        </w:rPr>
        <w:t>áð</w:t>
      </w:r>
      <w:r>
        <w:t>ir a</w:t>
      </w:r>
      <w:r>
        <w:rPr>
          <w:rFonts w:hint="cs"/>
        </w:rPr>
        <w:t>ð</w:t>
      </w:r>
      <w:r>
        <w:t>ilar hafi ekki m</w:t>
      </w:r>
      <w:r>
        <w:rPr>
          <w:rFonts w:hint="cs"/>
        </w:rPr>
        <w:t>æ</w:t>
      </w:r>
      <w:r>
        <w:t>tt, en til a</w:t>
      </w:r>
      <w:r>
        <w:rPr>
          <w:rFonts w:hint="cs"/>
        </w:rPr>
        <w:t>ð</w:t>
      </w:r>
      <w:r>
        <w:t xml:space="preserve"> taka af allan vafa var tekin </w:t>
      </w:r>
      <w:r>
        <w:rPr>
          <w:rFonts w:hint="cs"/>
        </w:rPr>
        <w:t>á</w:t>
      </w:r>
      <w:r>
        <w:t>kv</w:t>
      </w:r>
      <w:r>
        <w:rPr>
          <w:rFonts w:hint="cs"/>
        </w:rPr>
        <w:t>ö</w:t>
      </w:r>
      <w:r>
        <w:t>r</w:t>
      </w:r>
      <w:r>
        <w:rPr>
          <w:rFonts w:hint="cs"/>
        </w:rPr>
        <w:t>ð</w:t>
      </w:r>
      <w:r>
        <w:t>un um a</w:t>
      </w:r>
      <w:r>
        <w:rPr>
          <w:rFonts w:hint="cs"/>
        </w:rPr>
        <w:t>ð</w:t>
      </w:r>
      <w:r>
        <w:t xml:space="preserve"> halda </w:t>
      </w:r>
      <w:r>
        <w:rPr>
          <w:rFonts w:hint="cs"/>
        </w:rPr>
        <w:t>á</w:t>
      </w:r>
      <w:r>
        <w:t>fram a</w:t>
      </w:r>
      <w:r>
        <w:rPr>
          <w:rFonts w:hint="cs"/>
        </w:rPr>
        <w:t>ð</w:t>
      </w:r>
      <w:r>
        <w:t xml:space="preserve"> leita til a</w:t>
      </w:r>
      <w:r>
        <w:rPr>
          <w:rFonts w:hint="cs"/>
        </w:rPr>
        <w:t>ð</w:t>
      </w:r>
      <w:r>
        <w:t xml:space="preserve"> tryggja a</w:t>
      </w:r>
      <w:r>
        <w:rPr>
          <w:rFonts w:hint="cs"/>
        </w:rPr>
        <w:t>ð</w:t>
      </w:r>
      <w:r>
        <w:t xml:space="preserve"> enginn v</w:t>
      </w:r>
      <w:r>
        <w:rPr>
          <w:rFonts w:hint="cs"/>
        </w:rPr>
        <w:t>æ</w:t>
      </w:r>
      <w:r>
        <w:t xml:space="preserve">ri undir </w:t>
      </w:r>
      <w:r>
        <w:rPr>
          <w:rFonts w:hint="cs"/>
        </w:rPr>
        <w:t>í</w:t>
      </w:r>
      <w:r>
        <w:t xml:space="preserve">snum.   </w:t>
      </w:r>
    </w:p>
    <w:p w14:paraId="626CF47F" w14:textId="77777777" w:rsidR="00056642" w:rsidRDefault="00056642" w:rsidP="00056642">
      <w:pPr>
        <w:jc w:val="both"/>
      </w:pPr>
      <w:r>
        <w:t>Eftir a</w:t>
      </w:r>
      <w:r>
        <w:rPr>
          <w:rFonts w:hint="cs"/>
        </w:rPr>
        <w:t>ð</w:t>
      </w:r>
      <w:r>
        <w:t xml:space="preserve"> hafa veitt manninum endurl</w:t>
      </w:r>
      <w:r>
        <w:rPr>
          <w:rFonts w:hint="cs"/>
        </w:rPr>
        <w:t>í</w:t>
      </w:r>
      <w:r>
        <w:t xml:space="preserve">fgun </w:t>
      </w:r>
      <w:r>
        <w:rPr>
          <w:rFonts w:hint="cs"/>
        </w:rPr>
        <w:t>á</w:t>
      </w:r>
      <w:r>
        <w:t xml:space="preserve">n </w:t>
      </w:r>
      <w:r>
        <w:rPr>
          <w:rFonts w:hint="cs"/>
        </w:rPr>
        <w:t>á</w:t>
      </w:r>
      <w:r>
        <w:t xml:space="preserve">rangurs </w:t>
      </w:r>
      <w:r>
        <w:rPr>
          <w:rFonts w:hint="cs"/>
        </w:rPr>
        <w:t>í</w:t>
      </w:r>
      <w:r>
        <w:t xml:space="preserve"> 15 m</w:t>
      </w:r>
      <w:r>
        <w:rPr>
          <w:rFonts w:hint="cs"/>
        </w:rPr>
        <w:t>í</w:t>
      </w:r>
      <w:r>
        <w:t>n</w:t>
      </w:r>
      <w:r>
        <w:rPr>
          <w:rFonts w:hint="cs"/>
        </w:rPr>
        <w:t>ú</w:t>
      </w:r>
      <w:r>
        <w:t xml:space="preserve">tur var </w:t>
      </w:r>
      <w:r>
        <w:rPr>
          <w:rFonts w:hint="cs"/>
        </w:rPr>
        <w:t>þ</w:t>
      </w:r>
      <w:r>
        <w:t>v</w:t>
      </w:r>
      <w:r>
        <w:rPr>
          <w:rFonts w:hint="cs"/>
        </w:rPr>
        <w:t>í</w:t>
      </w:r>
      <w:r>
        <w:t xml:space="preserve"> h</w:t>
      </w:r>
      <w:r>
        <w:rPr>
          <w:rFonts w:hint="cs"/>
        </w:rPr>
        <w:t>æ</w:t>
      </w:r>
      <w:r>
        <w:t xml:space="preserve">tt.   </w:t>
      </w:r>
    </w:p>
    <w:p w14:paraId="08ECA6B9" w14:textId="77777777" w:rsidR="00056642" w:rsidRDefault="00056642" w:rsidP="00056642">
      <w:pPr>
        <w:jc w:val="both"/>
      </w:pPr>
    </w:p>
    <w:p w14:paraId="64F79F6A" w14:textId="77777777" w:rsidR="00920BF0" w:rsidRDefault="00920BF0" w:rsidP="00056642">
      <w:pPr>
        <w:jc w:val="both"/>
      </w:pPr>
    </w:p>
    <w:sectPr w:rsidR="00920BF0" w:rsidSect="00336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GO Ligh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42"/>
    <w:rsid w:val="00056642"/>
    <w:rsid w:val="002C56AE"/>
    <w:rsid w:val="00336C56"/>
    <w:rsid w:val="0092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05B6"/>
  <w15:chartTrackingRefBased/>
  <w15:docId w15:val="{7DDBD3DC-9208-4123-BFAF-E4B45D28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 Már Pálsson</dc:creator>
  <cp:keywords/>
  <dc:description/>
  <cp:lastModifiedBy>Ingvi Már Pálsson</cp:lastModifiedBy>
  <cp:revision>1</cp:revision>
  <dcterms:created xsi:type="dcterms:W3CDTF">2024-11-06T09:56:00Z</dcterms:created>
  <dcterms:modified xsi:type="dcterms:W3CDTF">2024-11-06T09:58:00Z</dcterms:modified>
</cp:coreProperties>
</file>