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7EE4" w14:textId="53D20484" w:rsidR="00920BF0" w:rsidRPr="006D25A4" w:rsidRDefault="006D25A4" w:rsidP="006D25A4">
      <w:pPr>
        <w:jc w:val="center"/>
        <w:rPr>
          <w:rFonts w:ascii="Times New Roman" w:hAnsi="Times New Roman" w:cs="Times New Roman"/>
          <w:b/>
          <w:bCs/>
          <w:lang w:val="is-IS"/>
        </w:rPr>
      </w:pPr>
      <w:r w:rsidRPr="006D25A4">
        <w:rPr>
          <w:rFonts w:ascii="Times New Roman" w:hAnsi="Times New Roman" w:cs="Times New Roman"/>
          <w:b/>
          <w:bCs/>
          <w:lang w:val="is-IS"/>
        </w:rPr>
        <w:t>Viðauki 3</w:t>
      </w:r>
    </w:p>
    <w:p w14:paraId="3B042E38" w14:textId="0500AE77" w:rsidR="006D25A4" w:rsidRPr="006D25A4" w:rsidRDefault="006D25A4" w:rsidP="006D25A4">
      <w:pPr>
        <w:jc w:val="center"/>
        <w:rPr>
          <w:rFonts w:ascii="Times New Roman" w:hAnsi="Times New Roman" w:cs="Times New Roman"/>
          <w:b/>
          <w:bCs/>
          <w:lang w:val="is-IS"/>
        </w:rPr>
      </w:pPr>
      <w:r w:rsidRPr="006D25A4">
        <w:rPr>
          <w:rFonts w:ascii="Times New Roman" w:hAnsi="Times New Roman" w:cs="Times New Roman"/>
          <w:b/>
          <w:bCs/>
          <w:lang w:val="is-IS"/>
        </w:rPr>
        <w:t>Skýrsla starfshóps um menntun og starfsþjálfun leiðsögumanna</w:t>
      </w:r>
    </w:p>
    <w:p w14:paraId="6AEE23F8" w14:textId="0631C574" w:rsidR="006D25A4" w:rsidRPr="006D25A4" w:rsidRDefault="006D25A4" w:rsidP="006D25A4">
      <w:pPr>
        <w:jc w:val="both"/>
        <w:rPr>
          <w:rFonts w:ascii="Times New Roman" w:hAnsi="Times New Roman" w:cs="Times New Roman"/>
          <w:lang w:val="is-IS"/>
        </w:rPr>
      </w:pPr>
    </w:p>
    <w:p w14:paraId="3E70ABC9" w14:textId="6BB7AF49" w:rsidR="006D25A4" w:rsidRDefault="006D25A4" w:rsidP="006D25A4">
      <w:pPr>
        <w:jc w:val="both"/>
        <w:rPr>
          <w:rFonts w:ascii="Times New Roman" w:hAnsi="Times New Roman" w:cs="Times New Roman"/>
          <w:lang w:val="is-IS"/>
        </w:rPr>
      </w:pPr>
      <w:r w:rsidRPr="006D25A4">
        <w:rPr>
          <w:rFonts w:ascii="Times New Roman" w:hAnsi="Times New Roman" w:cs="Times New Roman"/>
          <w:lang w:val="is-IS"/>
        </w:rPr>
        <w:t>Í júní 2021</w:t>
      </w:r>
      <w:r>
        <w:rPr>
          <w:rFonts w:ascii="Times New Roman" w:hAnsi="Times New Roman" w:cs="Times New Roman"/>
          <w:lang w:val="is-IS"/>
        </w:rPr>
        <w:t xml:space="preserve"> </w:t>
      </w:r>
      <w:r w:rsidRPr="006D25A4">
        <w:rPr>
          <w:rFonts w:ascii="Times New Roman" w:hAnsi="Times New Roman" w:cs="Times New Roman"/>
          <w:lang w:val="is-IS"/>
        </w:rPr>
        <w:t xml:space="preserve">skilaði starfshópur skýrslu um menntun og starfsþjálfun leiðsögumanna. Í fréttatilkynningu á heimasíðu Stjórnarráðsins, frá 22. júní 2021, kemur eftirfarandi fram </w:t>
      </w:r>
      <w:r>
        <w:rPr>
          <w:rFonts w:ascii="Times New Roman" w:hAnsi="Times New Roman" w:cs="Times New Roman"/>
          <w:lang w:val="is-IS"/>
        </w:rPr>
        <w:t>um</w:t>
      </w:r>
      <w:r w:rsidRPr="006D25A4">
        <w:rPr>
          <w:rFonts w:ascii="Times New Roman" w:hAnsi="Times New Roman" w:cs="Times New Roman"/>
          <w:lang w:val="is-IS"/>
        </w:rPr>
        <w:t xml:space="preserve"> skýrsluna:</w:t>
      </w:r>
    </w:p>
    <w:p w14:paraId="49E29BB3" w14:textId="77777777" w:rsidR="006D25A4" w:rsidRPr="006D25A4" w:rsidRDefault="006D25A4" w:rsidP="006D25A4">
      <w:pPr>
        <w:jc w:val="both"/>
        <w:rPr>
          <w:rFonts w:ascii="Times New Roman" w:hAnsi="Times New Roman" w:cs="Times New Roman"/>
          <w:lang w:val="is-IS"/>
        </w:rPr>
      </w:pPr>
    </w:p>
    <w:p w14:paraId="247310C1" w14:textId="799FFDD9" w:rsidR="006D25A4" w:rsidRPr="006D25A4" w:rsidRDefault="006D25A4" w:rsidP="006D25A4">
      <w:pPr>
        <w:jc w:val="both"/>
        <w:rPr>
          <w:rFonts w:ascii="Times New Roman" w:hAnsi="Times New Roman" w:cs="Times New Roman"/>
          <w:lang w:val="is-IS"/>
        </w:rPr>
      </w:pPr>
      <w:r w:rsidRPr="006D25A4">
        <w:rPr>
          <w:rFonts w:ascii="Times New Roman" w:hAnsi="Times New Roman" w:cs="Times New Roman"/>
          <w:lang w:val="is-IS"/>
        </w:rPr>
        <w:t>„</w:t>
      </w:r>
      <w:r w:rsidRPr="006D25A4">
        <w:rPr>
          <w:rFonts w:ascii="Times New Roman" w:hAnsi="Times New Roman" w:cs="Times New Roman"/>
          <w:lang w:val="is-IS"/>
        </w:rPr>
        <w:t xml:space="preserve">Þórdís Kolbrún Reykfjörð Gylfadóttir, ferðamála-, iðnaðar- og nýsköpunarráðherra skipaði sl. haust starfshóp um menntun og starfsþjálfun leiðsögumanna. Starfshópnum var ætlað að skoða hvort og þá hvernig hægt væri að efla menntun og starfsþjálfun leiðsögumanna með áherslu á neytendavernd, náttúruvernd og öryggi. Hópnum var ætlað að líta til erlendra fyrirmynda, s.s. frá Nýja-Sjálandi, við mótun mögulegra tillagna um mismunandi kröfur til mismunandi gerðar leiðsagnar og leggja til grundvallar evrópska staðla um leiðsögunám og hæfi í tungumálum, sem og reglugerð um viðurkenningu á faglegri menntun og hæfi til starfa. Í starfshópnum sátu fulltrúar Ferðamálastofu, sem jafnframt var formaður hópsins, </w:t>
      </w:r>
      <w:proofErr w:type="spellStart"/>
      <w:r w:rsidRPr="006D25A4">
        <w:rPr>
          <w:rFonts w:ascii="Times New Roman" w:hAnsi="Times New Roman" w:cs="Times New Roman"/>
          <w:lang w:val="is-IS"/>
        </w:rPr>
        <w:t>Hæfniseturs</w:t>
      </w:r>
      <w:proofErr w:type="spellEnd"/>
      <w:r w:rsidRPr="006D25A4">
        <w:rPr>
          <w:rFonts w:ascii="Times New Roman" w:hAnsi="Times New Roman" w:cs="Times New Roman"/>
          <w:lang w:val="is-IS"/>
        </w:rPr>
        <w:t xml:space="preserve"> ferðaþjónustunnar, Leiðsagnar – stéttarfélags leiðsögumanna, mennta- og menningarmálaráðuneytis, Samtaka ferðaþjónustunnar og umhverfis- og auðlindaráðuneytis.</w:t>
      </w:r>
    </w:p>
    <w:p w14:paraId="6C5FC699" w14:textId="77777777" w:rsidR="006D25A4" w:rsidRPr="006D25A4" w:rsidRDefault="006D25A4" w:rsidP="006D25A4">
      <w:pPr>
        <w:jc w:val="both"/>
        <w:rPr>
          <w:rFonts w:ascii="Times New Roman" w:hAnsi="Times New Roman" w:cs="Times New Roman"/>
          <w:lang w:val="is-IS"/>
        </w:rPr>
      </w:pPr>
      <w:r w:rsidRPr="006D25A4">
        <w:rPr>
          <w:rFonts w:ascii="Times New Roman" w:hAnsi="Times New Roman" w:cs="Times New Roman"/>
          <w:lang w:val="is-IS"/>
        </w:rPr>
        <w:t>Starfshópurinn hefur nú lokið störfum og skilað skýrslu til ráðherra. Í henni er lagt til að grunnviðmið til menntunar í leiðsögn á Íslandi verði staðallinn IST EN 15565:2008. Þá er þar að finna ýmsar tillögur um nánari útfærslu ýmissa atriða tengdum menntun, s.s. staðfestingu á námsbrautum og námslokum auk tungumálakunnáttu og sérhæfðrar leiðsagnar. Ráðherra hefur vísað flestum þeim tillögum sem snúa með einum eða öðrum hætti að menntun leiðsögumanna til frekari skoðunar í menntamálaráðuneyti.</w:t>
      </w:r>
    </w:p>
    <w:p w14:paraId="4E138CBD" w14:textId="00CC7318" w:rsidR="006D25A4" w:rsidRDefault="006D25A4" w:rsidP="006D25A4">
      <w:pPr>
        <w:jc w:val="both"/>
        <w:rPr>
          <w:rFonts w:ascii="Times New Roman" w:hAnsi="Times New Roman" w:cs="Times New Roman"/>
          <w:lang w:val="is-IS"/>
        </w:rPr>
      </w:pPr>
      <w:r w:rsidRPr="006D25A4">
        <w:rPr>
          <w:rFonts w:ascii="Times New Roman" w:hAnsi="Times New Roman" w:cs="Times New Roman"/>
          <w:lang w:val="is-IS"/>
        </w:rPr>
        <w:t xml:space="preserve">Þá er í skýrslunni að finna tillögur um endur- og símenntun leiðsögumanna á vegum Leiðsagnar – stéttarfélags leiðsögumanna og Samtaka ferðaþjónustunnar sem og </w:t>
      </w:r>
      <w:proofErr w:type="spellStart"/>
      <w:r w:rsidRPr="006D25A4">
        <w:rPr>
          <w:rFonts w:ascii="Times New Roman" w:hAnsi="Times New Roman" w:cs="Times New Roman"/>
          <w:lang w:val="is-IS"/>
        </w:rPr>
        <w:t>samræmingu</w:t>
      </w:r>
      <w:proofErr w:type="spellEnd"/>
      <w:r w:rsidRPr="006D25A4">
        <w:rPr>
          <w:rFonts w:ascii="Times New Roman" w:hAnsi="Times New Roman" w:cs="Times New Roman"/>
          <w:lang w:val="is-IS"/>
        </w:rPr>
        <w:t xml:space="preserve"> á hugtakanotkun, sem ráðherra tekur undir að mikilvægt sé að nái fram að ganga. Ráðherra tekur jafnframt undir tillögu um að á vegum sömu aðila verði komið á fót opinni skrá yfir leiðsögumenn, menntun þeirra og reynslu, en leggur áherslu á að gætt verði fyllstu persónuverndarsjónarmiða þegar slík skrá verður tekin saman.</w:t>
      </w:r>
      <w:r w:rsidRPr="006D25A4">
        <w:rPr>
          <w:rFonts w:ascii="Times New Roman" w:hAnsi="Times New Roman" w:cs="Times New Roman"/>
          <w:lang w:val="is-IS"/>
        </w:rPr>
        <w:t>“</w:t>
      </w:r>
    </w:p>
    <w:p w14:paraId="3E67FEAA" w14:textId="77777777" w:rsidR="006D25A4" w:rsidRPr="006D25A4" w:rsidRDefault="006D25A4" w:rsidP="006D25A4">
      <w:pPr>
        <w:jc w:val="both"/>
        <w:rPr>
          <w:rFonts w:ascii="Times New Roman" w:hAnsi="Times New Roman" w:cs="Times New Roman"/>
          <w:lang w:val="is-IS"/>
        </w:rPr>
      </w:pPr>
    </w:p>
    <w:p w14:paraId="476EC7EA" w14:textId="6C204D8B" w:rsidR="006D25A4" w:rsidRPr="006D25A4" w:rsidRDefault="006D25A4" w:rsidP="006D25A4">
      <w:pPr>
        <w:jc w:val="both"/>
        <w:rPr>
          <w:rFonts w:ascii="Times New Roman" w:hAnsi="Times New Roman" w:cs="Times New Roman"/>
          <w:lang w:val="is-IS"/>
        </w:rPr>
      </w:pPr>
      <w:hyperlink r:id="rId4" w:history="1">
        <w:r w:rsidRPr="006D25A4">
          <w:rPr>
            <w:rStyle w:val="Hyperlink"/>
            <w:rFonts w:ascii="Times New Roman" w:hAnsi="Times New Roman" w:cs="Times New Roman"/>
            <w:lang w:val="is-IS"/>
          </w:rPr>
          <w:t>https://www.stjornarradid.is/efst-a-baugi/frettir/stok-frett/2021/06/22/Starfshopur-um-leidsogumenn-skilar-skyrslu-til-radherra/</w:t>
        </w:r>
      </w:hyperlink>
    </w:p>
    <w:p w14:paraId="092AFBA5" w14:textId="77777777" w:rsidR="006D25A4" w:rsidRPr="006D25A4" w:rsidRDefault="006D25A4" w:rsidP="006D25A4">
      <w:pPr>
        <w:jc w:val="both"/>
        <w:rPr>
          <w:rFonts w:ascii="Times New Roman" w:hAnsi="Times New Roman" w:cs="Times New Roman"/>
          <w:lang w:val="is-IS"/>
        </w:rPr>
      </w:pPr>
    </w:p>
    <w:p w14:paraId="72D927E8" w14:textId="77777777" w:rsidR="006D25A4" w:rsidRPr="006D25A4" w:rsidRDefault="006D25A4" w:rsidP="006D25A4">
      <w:pPr>
        <w:jc w:val="both"/>
        <w:rPr>
          <w:rFonts w:ascii="Times New Roman" w:hAnsi="Times New Roman" w:cs="Times New Roman"/>
          <w:lang w:val="is-IS"/>
        </w:rPr>
      </w:pPr>
    </w:p>
    <w:sectPr w:rsidR="006D25A4" w:rsidRPr="006D25A4" w:rsidSect="00336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GO Ligh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A4"/>
    <w:rsid w:val="002C56AE"/>
    <w:rsid w:val="00336C56"/>
    <w:rsid w:val="006D25A4"/>
    <w:rsid w:val="0092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7ED8"/>
  <w15:chartTrackingRefBased/>
  <w15:docId w15:val="{C15E6214-6229-44A4-AF4C-1B53AD8E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jornarradid.is/efst-a-baugi/frettir/stok-frett/2021/06/22/Starfshopur-um-leidsogumenn-skilar-skyrslu-til-radherra/" TargetMode="Externa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 Már Pálsson</dc:creator>
  <cp:keywords/>
  <dc:description/>
  <cp:lastModifiedBy>Ingvi Már Pálsson</cp:lastModifiedBy>
  <cp:revision>1</cp:revision>
  <dcterms:created xsi:type="dcterms:W3CDTF">2024-11-06T10:04:00Z</dcterms:created>
  <dcterms:modified xsi:type="dcterms:W3CDTF">2024-11-06T10:08:00Z</dcterms:modified>
</cp:coreProperties>
</file>